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江西旅游商贸职业学院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明出行承诺书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3213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b w:val="0"/>
        </w:rPr>
      </w:pPr>
      <w:r>
        <w:rPr>
          <w:rFonts w:hint="eastAsia"/>
          <w:b w:val="0"/>
        </w:rPr>
        <w:t>亲爱的各位同学：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640" w:firstLineChars="200"/>
        <w:jc w:val="both"/>
        <w:textAlignment w:val="auto"/>
        <w:outlineLvl w:val="9"/>
        <w:rPr>
          <w:b w:val="0"/>
        </w:rPr>
      </w:pPr>
      <w:r>
        <w:rPr>
          <w:rFonts w:hint="eastAsia"/>
          <w:b w:val="0"/>
        </w:rPr>
        <w:t>您好！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640" w:firstLineChars="200"/>
        <w:jc w:val="both"/>
        <w:textAlignment w:val="auto"/>
        <w:outlineLvl w:val="9"/>
        <w:rPr>
          <w:b w:val="0"/>
        </w:rPr>
      </w:pPr>
      <w:r>
        <w:rPr>
          <w:rFonts w:hint="eastAsia"/>
          <w:b w:val="0"/>
        </w:rPr>
        <w:t>电动自行车作为短途出行交通工具，方便、节能，深受大家青睐。但由于部分骑乘人员交通安全意识淡薄，交通违法行为时有发生，致使涉及电动自行车交通事故频发，给人民群众的生命财产安全造成较大损失。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640" w:firstLineChars="200"/>
        <w:jc w:val="both"/>
        <w:textAlignment w:val="auto"/>
        <w:outlineLvl w:val="9"/>
        <w:rPr>
          <w:b w:val="0"/>
        </w:rPr>
      </w:pPr>
      <w:r>
        <w:rPr>
          <w:rFonts w:hint="eastAsia"/>
          <w:b w:val="0"/>
        </w:rPr>
        <w:t>《南昌市电动自行车管理条例》第四章</w:t>
      </w:r>
      <w:r>
        <w:rPr>
          <w:rFonts w:hint="eastAsia" w:cs="方正黑体简体"/>
          <w:b w:val="0"/>
          <w:lang/>
        </w:rPr>
        <w:t>第二十五条明文规定，</w:t>
      </w:r>
      <w:r>
        <w:rPr>
          <w:rFonts w:hint="eastAsia"/>
          <w:b w:val="0"/>
          <w:lang/>
        </w:rPr>
        <w:t>驾驶、乘坐电动自行车应当佩戴安全头盔。骑乘电动车不佩戴安全头盔属于违法行为。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cs="方正书宋简体"/>
          <w:b w:val="0"/>
        </w:rPr>
      </w:pPr>
      <w:r>
        <w:rPr>
          <w:rFonts w:hint="eastAsia"/>
          <w:b w:val="0"/>
        </w:rPr>
        <w:t>正确佩戴头盔可吸收大部分撞击力，起到缓冲、减震的保护作用，可防止85%的头部受伤，是骑行者遇到危险时的最后一道防线。一个好的头盔相当于保命符，头盔的使用可以使车祸对人的伤害减少到最小，大大降低在交通事故中的受伤死亡几率。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640" w:firstLineChars="200"/>
        <w:jc w:val="both"/>
        <w:textAlignment w:val="auto"/>
        <w:outlineLvl w:val="9"/>
        <w:rPr>
          <w:b w:val="0"/>
        </w:rPr>
      </w:pPr>
      <w:r>
        <w:rPr>
          <w:rFonts w:hint="eastAsia"/>
          <w:b w:val="0"/>
        </w:rPr>
        <w:t>为此，</w:t>
      </w:r>
      <w:r>
        <w:rPr>
          <w:rFonts w:hint="eastAsia"/>
          <w:b w:val="0"/>
          <w:lang w:val="en-US" w:eastAsia="zh-CN"/>
        </w:rPr>
        <w:t>我</w:t>
      </w:r>
      <w:r>
        <w:rPr>
          <w:rFonts w:hint="eastAsia"/>
          <w:b w:val="0"/>
        </w:rPr>
        <w:t>校向各位同学发出如下倡议：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640" w:firstLineChars="200"/>
        <w:jc w:val="both"/>
        <w:textAlignment w:val="auto"/>
        <w:outlineLvl w:val="9"/>
        <w:rPr>
          <w:b w:val="0"/>
        </w:rPr>
      </w:pPr>
      <w:r>
        <w:rPr>
          <w:rFonts w:hint="eastAsia"/>
          <w:b w:val="0"/>
        </w:rPr>
        <w:t>一、骑行电动自行车一定要做到严格遵守交通法律法规，驾驶电动两轮自行车、电动三轮车不得违法载人，牢记“六不一戴”要求，做到不闯红灯、不逆向行驶、不走机动车道、不醉酒骑行、不违规乱停、戴安全头盔。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640" w:firstLineChars="200"/>
        <w:jc w:val="both"/>
        <w:textAlignment w:val="auto"/>
        <w:outlineLvl w:val="9"/>
        <w:rPr>
          <w:b w:val="0"/>
        </w:rPr>
      </w:pPr>
      <w:r>
        <w:rPr>
          <w:rFonts w:hint="eastAsia"/>
          <w:b w:val="0"/>
        </w:rPr>
        <w:t>二、购买头盔时，不要贪图便宜，一定要购买经过检验合格的头盔。佩戴安全头盔时，要把安全扣扣紧，并调整到适合的角度，佩戴时头盔不可前仰或后翘。要以身作则戴好头盔，并劝告身边的电动车驾乘人员出行过程中要佩戴安全头盔。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640" w:firstLineChars="200"/>
        <w:jc w:val="both"/>
        <w:textAlignment w:val="auto"/>
        <w:outlineLvl w:val="9"/>
        <w:rPr>
          <w:b w:val="0"/>
        </w:rPr>
      </w:pPr>
      <w:r>
        <w:rPr>
          <w:rFonts w:hint="eastAsia"/>
          <w:b w:val="0"/>
        </w:rPr>
        <w:t>三、在通过路口的时候，应当严格遵守交通信号灯的指示，要注意来往的车辆，安全通过。</w:t>
      </w:r>
      <w:r>
        <w:rPr>
          <w:rFonts w:hint="eastAsia"/>
          <w:b w:val="0"/>
          <w:spacing w:val="15"/>
          <w:shd w:val="clear" w:color="auto" w:fill="FFFFFF"/>
        </w:rPr>
        <w:t>不得</w:t>
      </w:r>
      <w:r>
        <w:rPr>
          <w:rFonts w:hint="eastAsia"/>
          <w:b w:val="0"/>
        </w:rPr>
        <w:t>在道路上追逐打闹、玩耍嬉戏，不得占用道路从事非交通活动。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640" w:firstLineChars="200"/>
        <w:jc w:val="both"/>
        <w:textAlignment w:val="auto"/>
        <w:outlineLvl w:val="9"/>
        <w:rPr>
          <w:b w:val="0"/>
        </w:rPr>
      </w:pPr>
      <w:r>
        <w:rPr>
          <w:rFonts w:hint="eastAsia"/>
          <w:b w:val="0"/>
        </w:rPr>
        <w:t>四、主动自觉学习道路交通安全法律法规知识，知法守法，自觉养成文明出行习惯。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640" w:firstLineChars="200"/>
        <w:jc w:val="both"/>
        <w:textAlignment w:val="auto"/>
        <w:outlineLvl w:val="9"/>
        <w:rPr>
          <w:b w:val="0"/>
        </w:rPr>
      </w:pPr>
      <w:r>
        <w:rPr>
          <w:rFonts w:hint="eastAsia"/>
          <w:b w:val="0"/>
        </w:rPr>
        <w:t>小头盔连着大安全，佩戴好安全头盔等于给自己加了一层保护罩，对于骑乘电动车的人来说头盔在关键时刻能保命。希望各位同学不要轻视安全头盔的作用，在日常骑行过程中一定要佩戴好安全头盔！</w:t>
      </w:r>
    </w:p>
    <w:p>
      <w:pPr>
        <w:widowControl w:val="0"/>
        <w:wordWrap/>
        <w:adjustRightInd/>
        <w:snapToGrid/>
        <w:spacing w:line="400" w:lineRule="exact"/>
        <w:ind w:left="0" w:leftChars="0" w:right="0"/>
        <w:jc w:val="both"/>
        <w:textAlignment w:val="auto"/>
        <w:outlineLvl w:val="9"/>
        <w:rPr>
          <w:b w:val="0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640" w:firstLineChars="200"/>
        <w:jc w:val="both"/>
        <w:textAlignment w:val="auto"/>
        <w:outlineLvl w:val="9"/>
        <w:rPr>
          <w:b w:val="0"/>
        </w:rPr>
      </w:pPr>
      <w:r>
        <w:rPr>
          <w:rFonts w:hint="eastAsia"/>
          <w:b w:val="0"/>
        </w:rPr>
        <w:t>我承诺：佩戴头盔，守护安全，文明交通，从我做起。</w:t>
      </w:r>
    </w:p>
    <w:p>
      <w:pPr>
        <w:widowControl w:val="0"/>
        <w:wordWrap/>
        <w:adjustRightInd/>
        <w:snapToGrid/>
        <w:spacing w:line="400" w:lineRule="exact"/>
        <w:ind w:left="0" w:leftChars="0" w:right="0"/>
        <w:jc w:val="both"/>
        <w:textAlignment w:val="auto"/>
        <w:outlineLvl w:val="9"/>
        <w:rPr>
          <w:b w:val="0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/>
        <w:jc w:val="both"/>
        <w:textAlignment w:val="auto"/>
        <w:outlineLvl w:val="9"/>
        <w:rPr>
          <w:b w:val="0"/>
        </w:rPr>
      </w:pPr>
      <w:r>
        <w:rPr>
          <w:rFonts w:hint="eastAsia"/>
          <w:b w:val="0"/>
        </w:rPr>
        <w:t xml:space="preserve">                            承诺人：</w:t>
      </w:r>
    </w:p>
    <w:p>
      <w:pPr>
        <w:widowControl w:val="0"/>
        <w:wordWrap/>
        <w:adjustRightInd/>
        <w:snapToGrid/>
        <w:spacing w:line="400" w:lineRule="exact"/>
        <w:ind w:left="0" w:leftChars="0" w:right="0"/>
        <w:jc w:val="right"/>
        <w:textAlignment w:val="auto"/>
        <w:outlineLvl w:val="9"/>
        <w:rPr>
          <w:b w:val="0"/>
        </w:rPr>
      </w:pPr>
      <w:r>
        <w:rPr>
          <w:rFonts w:hint="eastAsia"/>
          <w:b w:val="0"/>
        </w:rPr>
        <w:t xml:space="preserve">                           </w:t>
      </w:r>
      <w:r>
        <w:rPr>
          <w:rFonts w:hint="eastAsia"/>
          <w:b w:val="0"/>
          <w:lang w:val="en-US" w:eastAsia="zh-CN"/>
        </w:rPr>
        <w:t>学院   级       班</w:t>
      </w:r>
    </w:p>
    <w:p>
      <w:pPr>
        <w:widowControl w:val="0"/>
        <w:wordWrap/>
        <w:adjustRightInd/>
        <w:snapToGrid/>
        <w:spacing w:line="400" w:lineRule="exact"/>
        <w:ind w:left="0" w:leftChars="0" w:right="0"/>
        <w:jc w:val="both"/>
        <w:textAlignment w:val="auto"/>
        <w:outlineLvl w:val="9"/>
        <w:rPr>
          <w:b w:val="0"/>
        </w:rPr>
      </w:pPr>
      <w:r>
        <w:rPr>
          <w:rFonts w:hint="eastAsia"/>
          <w:b w:val="0"/>
        </w:rPr>
        <w:t xml:space="preserve">                            2024年</w:t>
      </w:r>
      <w:bookmarkStart w:id="0" w:name="_GoBack"/>
      <w:bookmarkEnd w:id="0"/>
      <w:r>
        <w:rPr>
          <w:rFonts w:hint="eastAsia"/>
          <w:b w:val="0"/>
          <w:lang w:val="en-US" w:eastAsia="zh-CN"/>
        </w:rPr>
        <w:t xml:space="preserve">   </w:t>
      </w:r>
      <w:r>
        <w:rPr>
          <w:rFonts w:hint="eastAsia"/>
          <w:b w:val="0"/>
        </w:rPr>
        <w:t>月</w:t>
      </w:r>
      <w:r>
        <w:rPr>
          <w:rFonts w:hint="eastAsia"/>
          <w:b w:val="0"/>
          <w:lang w:val="en-US" w:eastAsia="zh-CN"/>
        </w:rPr>
        <w:t xml:space="preserve">   </w:t>
      </w:r>
      <w:r>
        <w:rPr>
          <w:rFonts w:hint="eastAsia"/>
          <w:b w:val="0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Microsoft YaHei UI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Microsoft YaHei UI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WE2MTJlZjM3ZDViMGFhNTg0MGU1MDIwNTVlNGY0NGEifQ=="/>
  </w:docVars>
  <w:rsids>
    <w:rsidRoot w:val="00D74FEF"/>
    <w:rsid w:val="00066C53"/>
    <w:rsid w:val="00116F9A"/>
    <w:rsid w:val="00186BE7"/>
    <w:rsid w:val="001D265A"/>
    <w:rsid w:val="00281A73"/>
    <w:rsid w:val="002E3798"/>
    <w:rsid w:val="004B1809"/>
    <w:rsid w:val="004B63C5"/>
    <w:rsid w:val="0063215B"/>
    <w:rsid w:val="00661EDD"/>
    <w:rsid w:val="0079308B"/>
    <w:rsid w:val="00830943"/>
    <w:rsid w:val="00895D48"/>
    <w:rsid w:val="00AA16C6"/>
    <w:rsid w:val="00D25D91"/>
    <w:rsid w:val="00D5392C"/>
    <w:rsid w:val="00D74FEF"/>
    <w:rsid w:val="00F91FBC"/>
    <w:rsid w:val="26753BA5"/>
    <w:rsid w:val="441B7B79"/>
    <w:rsid w:val="50120199"/>
    <w:rsid w:val="6844251F"/>
    <w:rsid w:val="69C86C42"/>
    <w:rsid w:val="708A2051"/>
    <w:rsid w:val="74BB1F1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20" w:lineRule="exact"/>
      <w:ind w:firstLine="3200" w:firstLineChars="1000"/>
      <w:jc w:val="both"/>
    </w:pPr>
    <w:rPr>
      <w:rFonts w:ascii="仿宋" w:hAnsi="仿宋" w:eastAsia="仿宋" w:cs="方正小标宋简体"/>
      <w:b/>
      <w:bCs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127</Words>
  <Characters>728</Characters>
  <Lines>6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2024-05-13T03:10:00Z</dcterms:created>
  <dc:creator>Administrator</dc:creator>
  <cp:lastModifiedBy>nk</cp:lastModifiedBy>
  <cp:lastPrinted>2024-05-13T04:51:00Z</cp:lastPrinted>
  <dcterms:modified xsi:type="dcterms:W3CDTF">2024-05-15T01:40:12Z</dcterms:modified>
  <dc:title> XX高校文明出行承诺书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47DDE58CA6FC47D1AB26D1E60A222EDA_12</vt:lpwstr>
  </property>
</Properties>
</file>